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e147991e945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KROGH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KROGH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ca3754e89d419e"/>
      <w:footerReference xmlns:r="http://schemas.openxmlformats.org/officeDocument/2006/relationships" w:type="default" r:id="R71b3ffa8965f4c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HOLDING AS   ·   Org.nr 988 888 990   ·   Karl Johans gate 2   ·   0154 OSLO   ·   Tlf. 22 47 94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ca3754e89d419e" /><Relationship Type="http://schemas.openxmlformats.org/officeDocument/2006/relationships/footer" Target="/word/footer1.xml" Id="R71b3ffa8965f4c09" /></Relationships>
</file>