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e05b49d85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86dedf8564eba"/>
      <w:footerReference xmlns:r="http://schemas.openxmlformats.org/officeDocument/2006/relationships" w:type="default" r:id="R608147f1065f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86dedf8564eba" /><Relationship Type="http://schemas.openxmlformats.org/officeDocument/2006/relationships/footer" Target="/word/footer1.xml" Id="R608147f1065f490e" /></Relationships>
</file>