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ce8ddd243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ea919bf69b4fde"/>
      <w:footerReference xmlns:r="http://schemas.openxmlformats.org/officeDocument/2006/relationships" w:type="default" r:id="R998c6b785334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LOMA INVEST AS   ·   Org.nr 988 980 439   ·   Østerliveien 31E   ·   1185 OSLO   ·   Tlf. 22 28 31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a919bf69b4fde" /><Relationship Type="http://schemas.openxmlformats.org/officeDocument/2006/relationships/footer" Target="/word/footer1.xml" Id="R998c6b78533445e2" /></Relationships>
</file>