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caf9ddb2f49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RÅDGIVER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RÅDGIVER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4953d42c0b4af3"/>
      <w:footerReference xmlns:r="http://schemas.openxmlformats.org/officeDocument/2006/relationships" w:type="default" r:id="R0a654360e1b7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RÅDGIVER 1 AS   ·   Org.nr 989 049 607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RÅDGIVER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953d42c0b4af3" /><Relationship Type="http://schemas.openxmlformats.org/officeDocument/2006/relationships/footer" Target="/word/footer1.xml" Id="R0a654360e1b74e18" /></Relationships>
</file>