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d791af861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995556720f4f483f"/>
      <w:footerReference xmlns:r="http://schemas.openxmlformats.org/officeDocument/2006/relationships" w:type="default" r:id="Ra991de74fea8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556720f4f483f" /><Relationship Type="http://schemas.openxmlformats.org/officeDocument/2006/relationships/footer" Target="/word/footer1.xml" Id="Ra991de74fea84cf1" /></Relationships>
</file>