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20b861b0747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6c103b2063c44fde"/>
      <w:footerReference xmlns:r="http://schemas.openxmlformats.org/officeDocument/2006/relationships" w:type="default" r:id="R2e2fccb8d85c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03b2063c44fde" /><Relationship Type="http://schemas.openxmlformats.org/officeDocument/2006/relationships/footer" Target="/word/footer1.xml" Id="R2e2fccb8d85c40cc" /></Relationships>
</file>