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8802fb943e45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bb2eb77eda1f42e6"/>
      <w:footerReference xmlns:r="http://schemas.openxmlformats.org/officeDocument/2006/relationships" w:type="default" r:id="Rb513d038cf90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eb77eda1f42e6" /><Relationship Type="http://schemas.openxmlformats.org/officeDocument/2006/relationships/footer" Target="/word/footer1.xml" Id="Rb513d038cf904cb4" /></Relationships>
</file>