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90294e6e44f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cdf1cdba7ac64153"/>
      <w:footerReference xmlns:r="http://schemas.openxmlformats.org/officeDocument/2006/relationships" w:type="default" r:id="Rab7c39674093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1cdba7ac64153" /><Relationship Type="http://schemas.openxmlformats.org/officeDocument/2006/relationships/footer" Target="/word/footer1.xml" Id="Rab7c39674093452b" /></Relationships>
</file>