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53def08d0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PERSEN AKTIVA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a8f38ddd090a4636"/>
      <w:footerReference xmlns:r="http://schemas.openxmlformats.org/officeDocument/2006/relationships" w:type="default" r:id="Rdb27a3d71172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38ddd090a4636" /><Relationship Type="http://schemas.openxmlformats.org/officeDocument/2006/relationships/footer" Target="/word/footer1.xml" Id="Rdb27a3d711724f4a" /></Relationships>
</file>