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4ced583f2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b79db77f8f1e4c27"/>
      <w:footerReference xmlns:r="http://schemas.openxmlformats.org/officeDocument/2006/relationships" w:type="default" r:id="R2303edc6ba01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db77f8f1e4c27" /><Relationship Type="http://schemas.openxmlformats.org/officeDocument/2006/relationships/footer" Target="/word/footer1.xml" Id="R2303edc6ba014525" /></Relationships>
</file>