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751f921fc340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611701c2de7445e0"/>
      <w:footerReference xmlns:r="http://schemas.openxmlformats.org/officeDocument/2006/relationships" w:type="default" r:id="R38c8e3dbfa2248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1701c2de7445e0" /><Relationship Type="http://schemas.openxmlformats.org/officeDocument/2006/relationships/footer" Target="/word/footer1.xml" Id="R38c8e3dbfa224868" /></Relationships>
</file>