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89b96967a40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1d791bcd6fab446c"/>
      <w:footerReference xmlns:r="http://schemas.openxmlformats.org/officeDocument/2006/relationships" w:type="default" r:id="Rd2f5200be67a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91bcd6fab446c" /><Relationship Type="http://schemas.openxmlformats.org/officeDocument/2006/relationships/footer" Target="/word/footer1.xml" Id="Rd2f5200be67a497e" /></Relationships>
</file>