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2aface480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015c8c3ca42ce"/>
      <w:footerReference xmlns:r="http://schemas.openxmlformats.org/officeDocument/2006/relationships" w:type="default" r:id="R997793a84f16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015c8c3ca42ce" /><Relationship Type="http://schemas.openxmlformats.org/officeDocument/2006/relationships/footer" Target="/word/footer1.xml" Id="R997793a84f164ecf" /></Relationships>
</file>