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89575b81d84b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HENTON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HENTON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1be27a14784500"/>
      <w:footerReference xmlns:r="http://schemas.openxmlformats.org/officeDocument/2006/relationships" w:type="default" r:id="R9c2dea4ceb25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HENTON AS   ·   Org.nr 989 184 679   ·   Tronstadveien 4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1be27a14784500" /><Relationship Type="http://schemas.openxmlformats.org/officeDocument/2006/relationships/footer" Target="/word/footer1.xml" Id="R9c2dea4ceb2543e0" /></Relationships>
</file>