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3090d5aee4b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1bf743efc1ae4df2"/>
      <w:footerReference xmlns:r="http://schemas.openxmlformats.org/officeDocument/2006/relationships" w:type="default" r:id="R0fd820389e43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743efc1ae4df2" /><Relationship Type="http://schemas.openxmlformats.org/officeDocument/2006/relationships/footer" Target="/word/footer1.xml" Id="R0fd820389e4342d3" /></Relationships>
</file>