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5f810f03b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TK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FORVALTNING AS</w:t>
      </w:r>
    </w:p>
    <w:sectPr>
      <w:headerReference xmlns:r="http://schemas.openxmlformats.org/officeDocument/2006/relationships" w:type="default" r:id="R8f159daecc4f44d8"/>
      <w:footerReference xmlns:r="http://schemas.openxmlformats.org/officeDocument/2006/relationships" w:type="default" r:id="R9380bd70b335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FORVALTNING AS   ·   Org.nr 989 204 521   ·   Markeveien 14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59daecc4f44d8" /><Relationship Type="http://schemas.openxmlformats.org/officeDocument/2006/relationships/footer" Target="/word/footer1.xml" Id="R9380bd70b3354e77" /></Relationships>
</file>