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0048cc9b9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RIKO HOLDING AS</w:t>
      </w:r>
    </w:p>
    <w:sectPr>
      <w:headerReference xmlns:r="http://schemas.openxmlformats.org/officeDocument/2006/relationships" w:type="default" r:id="Rffac78b0a1c44e27"/>
      <w:footerReference xmlns:r="http://schemas.openxmlformats.org/officeDocument/2006/relationships" w:type="default" r:id="R642dd65c98bb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c78b0a1c44e27" /><Relationship Type="http://schemas.openxmlformats.org/officeDocument/2006/relationships/footer" Target="/word/footer1.xml" Id="R642dd65c98bb4f49" /></Relationships>
</file>