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edc70c4d8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HOLMSKOG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Rolvsøy,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d21e5a86fa324c73"/>
      <w:footerReference xmlns:r="http://schemas.openxmlformats.org/officeDocument/2006/relationships" w:type="default" r:id="R67fec2f43bee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e5a86fa324c73" /><Relationship Type="http://schemas.openxmlformats.org/officeDocument/2006/relationships/footer" Target="/word/footer1.xml" Id="R67fec2f43bee4529" /></Relationships>
</file>