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91101b89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a799c51844d8e"/>
      <w:footerReference xmlns:r="http://schemas.openxmlformats.org/officeDocument/2006/relationships" w:type="default" r:id="R00c35680da3a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799c51844d8e" /><Relationship Type="http://schemas.openxmlformats.org/officeDocument/2006/relationships/footer" Target="/word/footer1.xml" Id="R00c35680da3a4fb6" /></Relationships>
</file>