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cf2491ae8c49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ØVRELID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ØVRELID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86203b82584c8e"/>
      <w:footerReference xmlns:r="http://schemas.openxmlformats.org/officeDocument/2006/relationships" w:type="default" r:id="R944ef10aeff44e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ØVRELID HOLDING AS   ·   Org.nr 989 247 921   ·   Tyrivegen 15   ·   6812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ØVRELID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86203b82584c8e" /><Relationship Type="http://schemas.openxmlformats.org/officeDocument/2006/relationships/footer" Target="/word/footer1.xml" Id="R944ef10aeff44ef3" /></Relationships>
</file>