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4136b0cd5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4c6a1c323c164b1d"/>
      <w:footerReference xmlns:r="http://schemas.openxmlformats.org/officeDocument/2006/relationships" w:type="default" r:id="R86401b44af85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a1c323c164b1d" /><Relationship Type="http://schemas.openxmlformats.org/officeDocument/2006/relationships/footer" Target="/word/footer1.xml" Id="R86401b44af854cad" /></Relationships>
</file>