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243a80106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eff5cce4637404e"/>
      <w:footerReference xmlns:r="http://schemas.openxmlformats.org/officeDocument/2006/relationships" w:type="default" r:id="R666dd2e59b6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f5cce4637404e" /><Relationship Type="http://schemas.openxmlformats.org/officeDocument/2006/relationships/footer" Target="/word/footer1.xml" Id="R666dd2e59b654282" /></Relationships>
</file>