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bb028a0a3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f5a84399154d42a8"/>
      <w:footerReference xmlns:r="http://schemas.openxmlformats.org/officeDocument/2006/relationships" w:type="default" r:id="R78b9dcf0d502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84399154d42a8" /><Relationship Type="http://schemas.openxmlformats.org/officeDocument/2006/relationships/footer" Target="/word/footer1.xml" Id="R78b9dcf0d5024dd3" /></Relationships>
</file>