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621b2385b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99f01d6f51b24e97"/>
      <w:footerReference xmlns:r="http://schemas.openxmlformats.org/officeDocument/2006/relationships" w:type="default" r:id="R3b1fdb7b281e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01d6f51b24e97" /><Relationship Type="http://schemas.openxmlformats.org/officeDocument/2006/relationships/footer" Target="/word/footer1.xml" Id="R3b1fdb7b281e421d" /></Relationships>
</file>