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6597c6dc54e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b3f3798a50d84e35"/>
      <w:footerReference xmlns:r="http://schemas.openxmlformats.org/officeDocument/2006/relationships" w:type="default" r:id="R3095faf78c8b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3798a50d84e35" /><Relationship Type="http://schemas.openxmlformats.org/officeDocument/2006/relationships/footer" Target="/word/footer1.xml" Id="R3095faf78c8b40d6" /></Relationships>
</file>