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6207c0160241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d68fa7ad77af408c"/>
      <w:footerReference xmlns:r="http://schemas.openxmlformats.org/officeDocument/2006/relationships" w:type="default" r:id="R628391dcc25242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8fa7ad77af408c" /><Relationship Type="http://schemas.openxmlformats.org/officeDocument/2006/relationships/footer" Target="/word/footer1.xml" Id="R628391dcc25242e5" /></Relationships>
</file>