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4d0667ad7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ALKYMI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ALKYMI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5a0651ad94726"/>
      <w:footerReference xmlns:r="http://schemas.openxmlformats.org/officeDocument/2006/relationships" w:type="default" r:id="R3a66cac44d51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5a0651ad94726" /><Relationship Type="http://schemas.openxmlformats.org/officeDocument/2006/relationships/footer" Target="/word/footer1.xml" Id="R3a66cac44d514e1f" /></Relationships>
</file>