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7e2faacf9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DYREKLINIKKENE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0023bce24b474f3c"/>
      <w:footerReference xmlns:r="http://schemas.openxmlformats.org/officeDocument/2006/relationships" w:type="default" r:id="Rf68c2a667fb3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3bce24b474f3c" /><Relationship Type="http://schemas.openxmlformats.org/officeDocument/2006/relationships/footer" Target="/word/footer1.xml" Id="Rf68c2a667fb34773" /></Relationships>
</file>