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92864435f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EVOLUTION SOFTWARE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b866e698b941439c"/>
      <w:footerReference xmlns:r="http://schemas.openxmlformats.org/officeDocument/2006/relationships" w:type="default" r:id="R0621efb2e884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6e698b941439c" /><Relationship Type="http://schemas.openxmlformats.org/officeDocument/2006/relationships/footer" Target="/word/footer1.xml" Id="R0621efb2e884485f" /></Relationships>
</file>