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e9734ea814c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25a34872bb424a0a"/>
      <w:footerReference xmlns:r="http://schemas.openxmlformats.org/officeDocument/2006/relationships" w:type="default" r:id="R2430bbe94f4d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34872bb424a0a" /><Relationship Type="http://schemas.openxmlformats.org/officeDocument/2006/relationships/footer" Target="/word/footer1.xml" Id="R2430bbe94f4d40d2" /></Relationships>
</file>