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b72a3c13d45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5c4efd33efe0429c"/>
      <w:footerReference xmlns:r="http://schemas.openxmlformats.org/officeDocument/2006/relationships" w:type="default" r:id="Rf8341b178539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efd33efe0429c" /><Relationship Type="http://schemas.openxmlformats.org/officeDocument/2006/relationships/footer" Target="/word/footer1.xml" Id="Rf8341b1785394a0a" /></Relationships>
</file>