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0de69d755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33d5edf1f48c3"/>
      <w:footerReference xmlns:r="http://schemas.openxmlformats.org/officeDocument/2006/relationships" w:type="default" r:id="Rbc7253708ab6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33d5edf1f48c3" /><Relationship Type="http://schemas.openxmlformats.org/officeDocument/2006/relationships/footer" Target="/word/footer1.xml" Id="Rbc7253708ab6489a" /></Relationships>
</file>