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97311ce7748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8f5be3b3208f4fa1"/>
      <w:footerReference xmlns:r="http://schemas.openxmlformats.org/officeDocument/2006/relationships" w:type="default" r:id="R7ca39d0cae76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be3b3208f4fa1" /><Relationship Type="http://schemas.openxmlformats.org/officeDocument/2006/relationships/footer" Target="/word/footer1.xml" Id="R7ca39d0cae764708" /></Relationships>
</file>