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a1d048e75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db3f3435536941bd"/>
      <w:footerReference xmlns:r="http://schemas.openxmlformats.org/officeDocument/2006/relationships" w:type="default" r:id="Re949498d09c6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f3435536941bd" /><Relationship Type="http://schemas.openxmlformats.org/officeDocument/2006/relationships/footer" Target="/word/footer1.xml" Id="Re949498d09c64442" /></Relationships>
</file>