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12fb9e4bc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2aa1b6f744b048e2"/>
      <w:footerReference xmlns:r="http://schemas.openxmlformats.org/officeDocument/2006/relationships" w:type="default" r:id="R8a8c290ae9f4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1b6f744b048e2" /><Relationship Type="http://schemas.openxmlformats.org/officeDocument/2006/relationships/footer" Target="/word/footer1.xml" Id="R8a8c290ae9f44ab6" /></Relationships>
</file>