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da62fc784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FIMLAND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Hyggen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Hyggen,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FIMLAND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46bae2ee14585"/>
      <w:footerReference xmlns:r="http://schemas.openxmlformats.org/officeDocument/2006/relationships" w:type="default" r:id="Rc4788c6f143e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46bae2ee14585" /><Relationship Type="http://schemas.openxmlformats.org/officeDocument/2006/relationships/footer" Target="/word/footer1.xml" Id="Rc4788c6f143e4911" /></Relationships>
</file>