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5fe18c8f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30e6bec332bb4d82"/>
      <w:footerReference xmlns:r="http://schemas.openxmlformats.org/officeDocument/2006/relationships" w:type="default" r:id="Rd36aefb08e8f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bec332bb4d82" /><Relationship Type="http://schemas.openxmlformats.org/officeDocument/2006/relationships/footer" Target="/word/footer1.xml" Id="Rd36aefb08e8f470f" /></Relationships>
</file>