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36b6a5bc842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92626ca7be734d93"/>
      <w:footerReference xmlns:r="http://schemas.openxmlformats.org/officeDocument/2006/relationships" w:type="default" r:id="R941019261cc0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26ca7be734d93" /><Relationship Type="http://schemas.openxmlformats.org/officeDocument/2006/relationships/footer" Target="/word/footer1.xml" Id="R941019261cc044e1" /></Relationships>
</file>