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78a842209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9da0844eb0754f76"/>
      <w:footerReference xmlns:r="http://schemas.openxmlformats.org/officeDocument/2006/relationships" w:type="default" r:id="R9c019241f4f1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0844eb0754f76" /><Relationship Type="http://schemas.openxmlformats.org/officeDocument/2006/relationships/footer" Target="/word/footer1.xml" Id="R9c019241f4f14a1d" /></Relationships>
</file>