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e3222fded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5a978f06c71947fb"/>
      <w:footerReference xmlns:r="http://schemas.openxmlformats.org/officeDocument/2006/relationships" w:type="default" r:id="R452d47f6fad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78f06c71947fb" /><Relationship Type="http://schemas.openxmlformats.org/officeDocument/2006/relationships/footer" Target="/word/footer1.xml" Id="R452d47f6fad54ccb" /></Relationships>
</file>