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c74ea924c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b190badb24055"/>
      <w:footerReference xmlns:r="http://schemas.openxmlformats.org/officeDocument/2006/relationships" w:type="default" r:id="R034dc8f5ae5f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b190badb24055" /><Relationship Type="http://schemas.openxmlformats.org/officeDocument/2006/relationships/footer" Target="/word/footer1.xml" Id="R034dc8f5ae5f4b80" /></Relationships>
</file>