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28ecd8f39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471a0237940d3"/>
      <w:footerReference xmlns:r="http://schemas.openxmlformats.org/officeDocument/2006/relationships" w:type="default" r:id="R4750754f1b91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ABK HOLDING AS   ·   Org.nr 993 231 045   ·   c/o Martinsen, Ringveien 40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471a0237940d3" /><Relationship Type="http://schemas.openxmlformats.org/officeDocument/2006/relationships/footer" Target="/word/footer1.xml" Id="R4750754f1b9143ef" /></Relationships>
</file>