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4fdc5cea4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fb3a887b4fe54bcf"/>
      <w:footerReference xmlns:r="http://schemas.openxmlformats.org/officeDocument/2006/relationships" w:type="default" r:id="R24b15fdf7e78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887b4fe54bcf" /><Relationship Type="http://schemas.openxmlformats.org/officeDocument/2006/relationships/footer" Target="/word/footer1.xml" Id="R24b15fdf7e784aff" /></Relationships>
</file>