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1c091ad8247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AUDIOWELT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AUDIOWELT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af68e691c447e"/>
      <w:footerReference xmlns:r="http://schemas.openxmlformats.org/officeDocument/2006/relationships" w:type="default" r:id="Rddb21e9130d1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af68e691c447e" /><Relationship Type="http://schemas.openxmlformats.org/officeDocument/2006/relationships/footer" Target="/word/footer1.xml" Id="Rddb21e9130d14023" /></Relationships>
</file>