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4edddb375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b55e35e714fbc"/>
      <w:footerReference xmlns:r="http://schemas.openxmlformats.org/officeDocument/2006/relationships" w:type="default" r:id="R63336a9c243a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b55e35e714fbc" /><Relationship Type="http://schemas.openxmlformats.org/officeDocument/2006/relationships/footer" Target="/word/footer1.xml" Id="R63336a9c243a40b2" /></Relationships>
</file>