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86e3904544f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NETLANDSNES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Kvinlog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Kvinlog,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NETLANDSNES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2e4bf9183e4c25"/>
      <w:footerReference xmlns:r="http://schemas.openxmlformats.org/officeDocument/2006/relationships" w:type="default" r:id="Rb652832e2fe3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NETLANDSNES ANLEGG AS   ·   Org.nr 996 737 802   ·   Knabevegen 1901   ·   4473 KVINLOG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NETLANDSNES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e4bf9183e4c25" /><Relationship Type="http://schemas.openxmlformats.org/officeDocument/2006/relationships/footer" Target="/word/footer1.xml" Id="Rb652832e2fe34a1e" /></Relationships>
</file>