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268efda9e749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FJELLGUTTA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Trysil, 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FJELLGUTTA AS</w:t>
      </w:r>
    </w:p>
    <w:sectPr>
      <w:headerReference xmlns:r="http://schemas.openxmlformats.org/officeDocument/2006/relationships" w:type="default" r:id="R59a76abfeb784384"/>
      <w:footerReference xmlns:r="http://schemas.openxmlformats.org/officeDocument/2006/relationships" w:type="default" r:id="R48f796513a304e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FJELLGUTTA AS   ·   Org.nr 996 760 421   ·   Vestsidevegen 65   ·   2420 TRYSIL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FJELLGUTTA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a76abfeb784384" /><Relationship Type="http://schemas.openxmlformats.org/officeDocument/2006/relationships/footer" Target="/word/footer1.xml" Id="R48f796513a304eb3" /></Relationships>
</file>