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41d103cb9b42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Trysil,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FJELLGUTTA AS</w:t>
      </w:r>
    </w:p>
    <w:sectPr>
      <w:headerReference xmlns:r="http://schemas.openxmlformats.org/officeDocument/2006/relationships" w:type="default" r:id="R99f4fd5bc59c4a0e"/>
      <w:footerReference xmlns:r="http://schemas.openxmlformats.org/officeDocument/2006/relationships" w:type="default" r:id="R6a9814769e4f4c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f4fd5bc59c4a0e" /><Relationship Type="http://schemas.openxmlformats.org/officeDocument/2006/relationships/footer" Target="/word/footer1.xml" Id="R6a9814769e4f4c98" /></Relationships>
</file>