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ac87daf8249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368c23d09e2c42dd"/>
      <w:footerReference xmlns:r="http://schemas.openxmlformats.org/officeDocument/2006/relationships" w:type="default" r:id="R8c02a6151212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c23d09e2c42dd" /><Relationship Type="http://schemas.openxmlformats.org/officeDocument/2006/relationships/footer" Target="/word/footer1.xml" Id="R8c02a61512124109" /></Relationships>
</file>