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c8cf8c4e5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BEST WANG AS</w:t>
      </w:r>
    </w:p>
    <w:sectPr>
      <w:headerReference xmlns:r="http://schemas.openxmlformats.org/officeDocument/2006/relationships" w:type="default" r:id="R62bf8c719e674883"/>
      <w:footerReference xmlns:r="http://schemas.openxmlformats.org/officeDocument/2006/relationships" w:type="default" r:id="R608052d30d32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f8c719e674883" /><Relationship Type="http://schemas.openxmlformats.org/officeDocument/2006/relationships/footer" Target="/word/footer1.xml" Id="R608052d30d324e9d" /></Relationships>
</file>